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1" w:rsidRPr="00970FCA" w:rsidRDefault="009B7731" w:rsidP="009B7731">
      <w:pPr>
        <w:jc w:val="center"/>
        <w:rPr>
          <w:b/>
          <w:bCs/>
          <w:sz w:val="28"/>
          <w:szCs w:val="28"/>
        </w:rPr>
      </w:pPr>
      <w:r w:rsidRPr="00970FCA">
        <w:rPr>
          <w:b/>
          <w:bCs/>
          <w:sz w:val="28"/>
          <w:szCs w:val="28"/>
        </w:rPr>
        <w:t>ХАНТЫ-МАНСИЙСКИЙ АВТОНОМНЫЙ ОКРУГ</w:t>
      </w:r>
      <w:r w:rsidR="00EA7481" w:rsidRPr="00970FCA">
        <w:rPr>
          <w:b/>
          <w:bCs/>
          <w:sz w:val="28"/>
          <w:szCs w:val="28"/>
        </w:rPr>
        <w:t xml:space="preserve"> </w:t>
      </w:r>
      <w:r w:rsidRPr="00970FCA">
        <w:rPr>
          <w:b/>
          <w:bCs/>
          <w:sz w:val="28"/>
          <w:szCs w:val="28"/>
        </w:rPr>
        <w:t xml:space="preserve">– ЮГРА </w:t>
      </w:r>
    </w:p>
    <w:p w:rsidR="009B7731" w:rsidRDefault="009B7731" w:rsidP="009B7731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9B7731" w:rsidRDefault="009B7731" w:rsidP="009B7731">
      <w:pPr>
        <w:jc w:val="center"/>
        <w:rPr>
          <w:b/>
          <w:bCs/>
        </w:rPr>
      </w:pP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УЧАСТКОВАЯ ИЗБИРАТЕЛЬНАЯ КОМИССИЯ 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ИЗБИРАТЕЛЬНОГО УЧАСТКА № 34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 ПОЛНОМОЧИЯМИ ОКРУЖНОЙ ИЗБИРАТЕЛЬНОЙ  КОМИССИИ </w:t>
      </w:r>
    </w:p>
    <w:p w:rsidR="00385946" w:rsidRDefault="00385946" w:rsidP="003859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ОДНОМАНДАТНОГО ИЗБИРАТЕЛЬНОГО ОКРУГА № 13</w:t>
      </w:r>
    </w:p>
    <w:p w:rsidR="00385946" w:rsidRDefault="00385946" w:rsidP="00970FCA">
      <w:pPr>
        <w:jc w:val="center"/>
        <w:rPr>
          <w:b/>
        </w:rPr>
      </w:pPr>
    </w:p>
    <w:p w:rsidR="00970FCA" w:rsidRPr="00970FCA" w:rsidRDefault="00970FCA" w:rsidP="00970FCA">
      <w:pPr>
        <w:jc w:val="center"/>
        <w:rPr>
          <w:b/>
        </w:rPr>
      </w:pPr>
    </w:p>
    <w:p w:rsidR="00F50139" w:rsidRDefault="00F50139" w:rsidP="00970FCA">
      <w:pPr>
        <w:jc w:val="center"/>
        <w:rPr>
          <w:b/>
          <w:sz w:val="32"/>
          <w:szCs w:val="32"/>
        </w:rPr>
      </w:pPr>
      <w:r w:rsidRPr="008A0F45">
        <w:rPr>
          <w:b/>
          <w:sz w:val="32"/>
          <w:szCs w:val="32"/>
        </w:rPr>
        <w:t>РЕШЕНИЕ</w:t>
      </w:r>
    </w:p>
    <w:p w:rsidR="00970FCA" w:rsidRDefault="00970FCA" w:rsidP="00970FCA">
      <w:pPr>
        <w:jc w:val="center"/>
        <w:rPr>
          <w:b/>
        </w:rPr>
      </w:pPr>
    </w:p>
    <w:p w:rsidR="00970FCA" w:rsidRPr="00970FCA" w:rsidRDefault="00970FCA" w:rsidP="00970FCA">
      <w:pPr>
        <w:jc w:val="center"/>
        <w:rPr>
          <w:b/>
        </w:rPr>
      </w:pPr>
    </w:p>
    <w:p w:rsidR="00F50139" w:rsidRDefault="00F50139" w:rsidP="00F50139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 w:rsidR="0041682C">
        <w:rPr>
          <w:sz w:val="26"/>
          <w:szCs w:val="26"/>
        </w:rPr>
        <w:t>29</w:t>
      </w:r>
      <w:r w:rsidR="00AE29C5">
        <w:rPr>
          <w:sz w:val="26"/>
          <w:szCs w:val="26"/>
        </w:rPr>
        <w:t xml:space="preserve"> </w:t>
      </w:r>
      <w:r w:rsidR="00EE1EEC">
        <w:rPr>
          <w:sz w:val="26"/>
          <w:szCs w:val="26"/>
        </w:rPr>
        <w:t>ию</w:t>
      </w:r>
      <w:r w:rsidR="0041682C">
        <w:rPr>
          <w:sz w:val="26"/>
          <w:szCs w:val="26"/>
        </w:rPr>
        <w:t>л</w:t>
      </w:r>
      <w:r w:rsidR="00EE1EEC">
        <w:rPr>
          <w:sz w:val="26"/>
          <w:szCs w:val="26"/>
        </w:rPr>
        <w:t>я</w:t>
      </w:r>
      <w:r>
        <w:rPr>
          <w:sz w:val="26"/>
          <w:szCs w:val="26"/>
        </w:rPr>
        <w:t xml:space="preserve"> 2</w:t>
      </w:r>
      <w:r w:rsidRPr="002E3A95">
        <w:rPr>
          <w:sz w:val="26"/>
          <w:szCs w:val="26"/>
        </w:rPr>
        <w:t>0</w:t>
      </w:r>
      <w:r w:rsidR="00EE1EE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2DBF">
        <w:rPr>
          <w:sz w:val="26"/>
          <w:szCs w:val="26"/>
        </w:rPr>
        <w:t xml:space="preserve">              </w:t>
      </w:r>
      <w:r w:rsidR="00B1438C">
        <w:rPr>
          <w:sz w:val="26"/>
          <w:szCs w:val="26"/>
        </w:rPr>
        <w:t xml:space="preserve">  </w:t>
      </w:r>
      <w:r w:rsidRPr="00B1438C">
        <w:rPr>
          <w:sz w:val="26"/>
          <w:szCs w:val="26"/>
        </w:rPr>
        <w:t xml:space="preserve">№ </w:t>
      </w:r>
      <w:r w:rsidR="00112DBF" w:rsidRPr="00B1438C">
        <w:rPr>
          <w:sz w:val="26"/>
          <w:szCs w:val="26"/>
        </w:rPr>
        <w:t xml:space="preserve"> </w:t>
      </w:r>
      <w:r w:rsidR="0041682C" w:rsidRPr="00B1438C">
        <w:rPr>
          <w:sz w:val="26"/>
          <w:szCs w:val="26"/>
        </w:rPr>
        <w:t>1</w:t>
      </w:r>
    </w:p>
    <w:p w:rsidR="0041682C" w:rsidRDefault="0041682C" w:rsidP="006461B3">
      <w:pPr>
        <w:jc w:val="center"/>
        <w:rPr>
          <w:sz w:val="26"/>
          <w:szCs w:val="26"/>
        </w:rPr>
      </w:pPr>
    </w:p>
    <w:p w:rsidR="0041682C" w:rsidRPr="002E3A95" w:rsidRDefault="0041682C" w:rsidP="00C14882">
      <w:pPr>
        <w:rPr>
          <w:sz w:val="26"/>
          <w:szCs w:val="26"/>
        </w:rPr>
      </w:pPr>
    </w:p>
    <w:p w:rsidR="0041682C" w:rsidRPr="0041682C" w:rsidRDefault="0041682C" w:rsidP="0041682C">
      <w:pPr>
        <w:ind w:right="-2"/>
        <w:jc w:val="center"/>
        <w:rPr>
          <w:b/>
          <w:bCs/>
        </w:rPr>
      </w:pPr>
      <w:r w:rsidRPr="0041682C">
        <w:rPr>
          <w:b/>
        </w:rPr>
        <w:t xml:space="preserve">О регистрации </w:t>
      </w:r>
      <w:r>
        <w:rPr>
          <w:b/>
        </w:rPr>
        <w:t>Коновалова Олега Николаевича</w:t>
      </w:r>
      <w:r w:rsidRPr="0041682C">
        <w:rPr>
          <w:b/>
        </w:rPr>
        <w:t xml:space="preserve"> </w:t>
      </w:r>
      <w:r w:rsidRPr="0041682C">
        <w:rPr>
          <w:b/>
          <w:bCs/>
        </w:rPr>
        <w:t>кандидатом</w:t>
      </w:r>
    </w:p>
    <w:p w:rsid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  <w:bCs/>
        </w:rPr>
        <w:t xml:space="preserve">в депутаты </w:t>
      </w:r>
      <w:r w:rsidRPr="0041682C">
        <w:rPr>
          <w:b/>
        </w:rPr>
        <w:t xml:space="preserve">Думы Белоярского района </w:t>
      </w:r>
      <w:r>
        <w:rPr>
          <w:b/>
        </w:rPr>
        <w:t>седьмого</w:t>
      </w:r>
      <w:r w:rsidRPr="0041682C">
        <w:rPr>
          <w:b/>
        </w:rPr>
        <w:t xml:space="preserve"> созыва </w:t>
      </w:r>
      <w:proofErr w:type="gramStart"/>
      <w:r w:rsidRPr="0041682C">
        <w:rPr>
          <w:b/>
          <w:bCs/>
        </w:rPr>
        <w:t>по</w:t>
      </w:r>
      <w:proofErr w:type="gramEnd"/>
      <w:r w:rsidRPr="0041682C">
        <w:rPr>
          <w:b/>
        </w:rPr>
        <w:t xml:space="preserve"> </w:t>
      </w:r>
    </w:p>
    <w:p w:rsid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</w:rPr>
        <w:t>одномандатному избирательному округу №</w:t>
      </w:r>
      <w:r>
        <w:rPr>
          <w:b/>
        </w:rPr>
        <w:t xml:space="preserve"> 13</w:t>
      </w:r>
      <w:r w:rsidRPr="0041682C">
        <w:rPr>
          <w:b/>
        </w:rPr>
        <w:t xml:space="preserve"> </w:t>
      </w:r>
      <w:r w:rsidRPr="0041682C">
        <w:rPr>
          <w:b/>
          <w:bCs/>
        </w:rPr>
        <w:t xml:space="preserve">на </w:t>
      </w:r>
      <w:r w:rsidRPr="0041682C">
        <w:rPr>
          <w:b/>
        </w:rPr>
        <w:t>выборах</w:t>
      </w:r>
    </w:p>
    <w:p w:rsidR="0041682C" w:rsidRPr="0041682C" w:rsidRDefault="0041682C" w:rsidP="0041682C">
      <w:pPr>
        <w:tabs>
          <w:tab w:val="left" w:pos="6663"/>
        </w:tabs>
        <w:ind w:right="-2"/>
        <w:jc w:val="center"/>
        <w:rPr>
          <w:b/>
        </w:rPr>
      </w:pPr>
      <w:r w:rsidRPr="0041682C">
        <w:rPr>
          <w:b/>
        </w:rPr>
        <w:t xml:space="preserve">депутата Думы Белоярского района </w:t>
      </w:r>
      <w:r>
        <w:rPr>
          <w:b/>
        </w:rPr>
        <w:t>седьмого</w:t>
      </w:r>
      <w:r w:rsidRPr="0041682C">
        <w:rPr>
          <w:b/>
        </w:rPr>
        <w:t xml:space="preserve"> созыва</w:t>
      </w:r>
    </w:p>
    <w:p w:rsidR="0041682C" w:rsidRDefault="0041682C" w:rsidP="00C14882">
      <w:pPr>
        <w:tabs>
          <w:tab w:val="left" w:pos="6663"/>
        </w:tabs>
        <w:ind w:right="-2"/>
        <w:jc w:val="center"/>
        <w:rPr>
          <w:b/>
        </w:rPr>
      </w:pPr>
    </w:p>
    <w:p w:rsidR="009B7731" w:rsidRDefault="009B7731" w:rsidP="00C14882">
      <w:pPr>
        <w:tabs>
          <w:tab w:val="left" w:pos="6663"/>
        </w:tabs>
        <w:ind w:right="-2"/>
        <w:jc w:val="center"/>
        <w:rPr>
          <w:b/>
        </w:rPr>
      </w:pPr>
    </w:p>
    <w:p w:rsidR="00EA66B7" w:rsidRPr="0041682C" w:rsidRDefault="00EA66B7" w:rsidP="00C14882">
      <w:pPr>
        <w:tabs>
          <w:tab w:val="left" w:pos="6663"/>
        </w:tabs>
        <w:ind w:right="-2"/>
        <w:jc w:val="center"/>
        <w:rPr>
          <w:b/>
        </w:rPr>
      </w:pPr>
      <w:bookmarkStart w:id="0" w:name="_GoBack"/>
      <w:bookmarkEnd w:id="0"/>
    </w:p>
    <w:p w:rsidR="0041682C" w:rsidRPr="0041682C" w:rsidRDefault="0041682C" w:rsidP="00C14882">
      <w:pPr>
        <w:ind w:firstLine="709"/>
        <w:jc w:val="both"/>
        <w:rPr>
          <w:b/>
        </w:rPr>
      </w:pPr>
      <w:proofErr w:type="gramStart"/>
      <w:r w:rsidRPr="0041682C">
        <w:t xml:space="preserve">Проверив соблюдение требований Федерального закона от 12 июня 2002 года </w:t>
      </w:r>
      <w:r>
        <w:t xml:space="preserve">               </w:t>
      </w:r>
      <w:r w:rsidRPr="0041682C">
        <w:t>№</w:t>
      </w:r>
      <w:r>
        <w:t xml:space="preserve"> </w:t>
      </w:r>
      <w:r w:rsidRPr="0041682C">
        <w:t xml:space="preserve">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8" w:history="1">
        <w:r w:rsidRPr="0041682C"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1682C">
        <w:t xml:space="preserve"> при выдвижении </w:t>
      </w:r>
      <w:r>
        <w:rPr>
          <w:b/>
        </w:rPr>
        <w:t>Коновалова Олега Николаевича</w:t>
      </w:r>
      <w:r w:rsidRPr="0041682C">
        <w:rPr>
          <w:b/>
        </w:rPr>
        <w:t xml:space="preserve"> </w:t>
      </w:r>
      <w:r w:rsidRPr="0041682C">
        <w:t xml:space="preserve">кандидатом в депутаты Думы Белоярского района </w:t>
      </w:r>
      <w:r>
        <w:t>седьмого</w:t>
      </w:r>
      <w:r w:rsidRPr="0041682C">
        <w:t xml:space="preserve"> созыва</w:t>
      </w:r>
      <w:proofErr w:type="gramEnd"/>
      <w:r w:rsidRPr="0041682C">
        <w:rPr>
          <w:bCs/>
        </w:rPr>
        <w:t xml:space="preserve"> </w:t>
      </w:r>
      <w:r w:rsidRPr="0041682C">
        <w:t>по одномандатному избирательному округу №</w:t>
      </w:r>
      <w:r>
        <w:t xml:space="preserve"> 13</w:t>
      </w:r>
      <w:r w:rsidRPr="0041682C">
        <w:t xml:space="preserve"> и необходимые для регистрации кандидата документы, в соответствии с пунктом 1 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</w:t>
      </w:r>
      <w:proofErr w:type="gramStart"/>
      <w:r w:rsidRPr="0041682C">
        <w:t>а-</w:t>
      </w:r>
      <w:proofErr w:type="gramEnd"/>
      <w:r w:rsidRPr="0041682C">
        <w:t xml:space="preserve"> Югры </w:t>
      </w:r>
      <w:hyperlink r:id="rId9" w:history="1">
        <w:r w:rsidRPr="0041682C">
          <w:t>от 30 сентября 2011 года №</w:t>
        </w:r>
        <w:r>
          <w:t xml:space="preserve"> </w:t>
        </w:r>
        <w:r w:rsidRPr="0041682C">
          <w:t>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41682C">
        <w:t xml:space="preserve">, руководствуясь </w:t>
      </w:r>
      <w:r w:rsidRPr="00472A9F">
        <w:rPr>
          <w:color w:val="000000"/>
        </w:rPr>
        <w:t xml:space="preserve">постановлением территориальной избирательной </w:t>
      </w:r>
      <w:r w:rsidRPr="00472A9F">
        <w:t xml:space="preserve">комиссии  </w:t>
      </w:r>
      <w:r>
        <w:rPr>
          <w:szCs w:val="28"/>
        </w:rPr>
        <w:t xml:space="preserve">Белоярского района </w:t>
      </w:r>
      <w:r w:rsidRPr="00472A9F">
        <w:t>от 2 июля 2020 года № 323</w:t>
      </w:r>
      <w:r>
        <w:t xml:space="preserve"> </w:t>
      </w:r>
      <w:r w:rsidRPr="00472A9F">
        <w:t>«О возложении полномочий окружных избирательных комиссий одномандатных избирательных округов №№ 1-15 при проведении выборов депутатов Думы Белоярского района седьмого созыва»</w:t>
      </w:r>
      <w:r w:rsidRPr="0041682C">
        <w:t xml:space="preserve">, </w:t>
      </w:r>
      <w:r w:rsidRPr="00385946">
        <w:t xml:space="preserve">участковая избирательная комиссия </w:t>
      </w:r>
      <w:r w:rsidR="00385946" w:rsidRPr="00385946">
        <w:t xml:space="preserve">избирательного участка </w:t>
      </w:r>
      <w:r w:rsidRPr="00385946">
        <w:t>№ 34  с полномочиями окружной избирательной комиссии одномандатного избирательного округа № 13</w:t>
      </w:r>
      <w:r>
        <w:t xml:space="preserve"> </w:t>
      </w:r>
      <w:r w:rsidR="00970FCA">
        <w:t xml:space="preserve"> </w:t>
      </w:r>
      <w:proofErr w:type="gramStart"/>
      <w:r w:rsidR="00C14882" w:rsidRPr="009B7731">
        <w:rPr>
          <w:b/>
        </w:rPr>
        <w:t>р</w:t>
      </w:r>
      <w:proofErr w:type="gramEnd"/>
      <w:r w:rsidR="00C14882" w:rsidRPr="009B7731">
        <w:rPr>
          <w:b/>
        </w:rPr>
        <w:t xml:space="preserve"> е ш и л а:</w:t>
      </w:r>
    </w:p>
    <w:p w:rsidR="0041682C" w:rsidRPr="0041682C" w:rsidRDefault="0041682C" w:rsidP="00C14882">
      <w:pPr>
        <w:numPr>
          <w:ilvl w:val="0"/>
          <w:numId w:val="2"/>
        </w:numPr>
        <w:ind w:left="0" w:firstLine="709"/>
        <w:jc w:val="both"/>
        <w:rPr>
          <w:bCs/>
        </w:rPr>
      </w:pPr>
      <w:r w:rsidRPr="0041682C">
        <w:rPr>
          <w:bCs/>
        </w:rPr>
        <w:t xml:space="preserve">Зарегистрировать </w:t>
      </w:r>
      <w:r w:rsidR="00C14882">
        <w:rPr>
          <w:bCs/>
        </w:rPr>
        <w:t>Коновалова Олега Николаевича, 197</w:t>
      </w:r>
      <w:r w:rsidRPr="0041682C">
        <w:rPr>
          <w:bCs/>
        </w:rPr>
        <w:t>3 года рождения; место жительства: Ханты-Мансийский автономный округ – Югра, Белоярский</w:t>
      </w:r>
      <w:r w:rsidR="00C14882">
        <w:rPr>
          <w:bCs/>
        </w:rPr>
        <w:t xml:space="preserve"> район</w:t>
      </w:r>
      <w:r w:rsidRPr="0041682C">
        <w:rPr>
          <w:bCs/>
        </w:rPr>
        <w:t xml:space="preserve">, </w:t>
      </w:r>
      <w:r w:rsidR="00C14882">
        <w:rPr>
          <w:bCs/>
        </w:rPr>
        <w:t>поселок Сосновка</w:t>
      </w:r>
      <w:r w:rsidRPr="0041682C">
        <w:rPr>
          <w:bCs/>
        </w:rPr>
        <w:t>,</w:t>
      </w:r>
      <w:r w:rsidR="00C14882">
        <w:rPr>
          <w:bCs/>
        </w:rPr>
        <w:t xml:space="preserve"> улица Лесная,</w:t>
      </w:r>
      <w:r w:rsidRPr="0041682C">
        <w:rPr>
          <w:bCs/>
        </w:rPr>
        <w:t xml:space="preserve"> дом 1</w:t>
      </w:r>
      <w:r w:rsidR="00C14882">
        <w:rPr>
          <w:bCs/>
        </w:rPr>
        <w:t>1</w:t>
      </w:r>
      <w:r w:rsidRPr="0041682C">
        <w:rPr>
          <w:bCs/>
        </w:rPr>
        <w:t xml:space="preserve">; </w:t>
      </w:r>
      <w:r w:rsidRPr="0041682C">
        <w:t xml:space="preserve">должность заместитель </w:t>
      </w:r>
      <w:r w:rsidR="00C14882">
        <w:t xml:space="preserve">начальника Сосновского линейного производственного управления магистральных газопроводов ООО «Газпром </w:t>
      </w:r>
      <w:proofErr w:type="spellStart"/>
      <w:r w:rsidR="00C14882">
        <w:t>трансгаз</w:t>
      </w:r>
      <w:proofErr w:type="spellEnd"/>
      <w:r w:rsidR="00C14882">
        <w:t xml:space="preserve"> </w:t>
      </w:r>
      <w:proofErr w:type="spellStart"/>
      <w:r w:rsidR="00C14882">
        <w:t>Югорск</w:t>
      </w:r>
      <w:proofErr w:type="spellEnd"/>
      <w:r w:rsidR="00C14882">
        <w:t>» ПАО «Газпром»</w:t>
      </w:r>
      <w:r w:rsidRPr="0041682C">
        <w:t xml:space="preserve">, выдвинутого местным отделением Всероссийской политической партии «ЕДИНАЯ РОССИЯ» </w:t>
      </w:r>
      <w:r w:rsidRPr="0041682C">
        <w:rPr>
          <w:bCs/>
        </w:rPr>
        <w:t xml:space="preserve">по </w:t>
      </w:r>
      <w:r w:rsidRPr="0041682C">
        <w:t>одномандатному</w:t>
      </w:r>
      <w:r w:rsidRPr="0041682C">
        <w:rPr>
          <w:bCs/>
        </w:rPr>
        <w:t xml:space="preserve"> избирательному округу №</w:t>
      </w:r>
      <w:r w:rsidR="00C14882">
        <w:rPr>
          <w:bCs/>
        </w:rPr>
        <w:t xml:space="preserve"> 13, «</w:t>
      </w:r>
      <w:r w:rsidRPr="0041682C">
        <w:rPr>
          <w:bCs/>
        </w:rPr>
        <w:t>2</w:t>
      </w:r>
      <w:r w:rsidR="00C14882">
        <w:rPr>
          <w:bCs/>
        </w:rPr>
        <w:t>9</w:t>
      </w:r>
      <w:r w:rsidRPr="0041682C">
        <w:rPr>
          <w:bCs/>
        </w:rPr>
        <w:t>» июля 20</w:t>
      </w:r>
      <w:r w:rsidR="00C14882">
        <w:rPr>
          <w:bCs/>
        </w:rPr>
        <w:t>20</w:t>
      </w:r>
      <w:r w:rsidRPr="0041682C">
        <w:rPr>
          <w:bCs/>
        </w:rPr>
        <w:t> года в 1</w:t>
      </w:r>
      <w:r w:rsidR="00C14882">
        <w:rPr>
          <w:bCs/>
        </w:rPr>
        <w:t>0</w:t>
      </w:r>
      <w:r w:rsidRPr="0041682C">
        <w:rPr>
          <w:bCs/>
        </w:rPr>
        <w:t xml:space="preserve"> часов </w:t>
      </w:r>
      <w:r w:rsidR="00C14882">
        <w:rPr>
          <w:bCs/>
        </w:rPr>
        <w:t>0</w:t>
      </w:r>
      <w:r w:rsidRPr="0041682C">
        <w:rPr>
          <w:bCs/>
        </w:rPr>
        <w:t>5 минут.</w:t>
      </w:r>
    </w:p>
    <w:p w:rsidR="0041682C" w:rsidRDefault="0041682C" w:rsidP="00C14882">
      <w:pPr>
        <w:numPr>
          <w:ilvl w:val="0"/>
          <w:numId w:val="2"/>
        </w:numPr>
        <w:ind w:left="0" w:firstLine="709"/>
        <w:jc w:val="both"/>
      </w:pPr>
      <w:r w:rsidRPr="0041682C">
        <w:rPr>
          <w:bCs/>
        </w:rPr>
        <w:t xml:space="preserve">Выдать </w:t>
      </w:r>
      <w:r w:rsidR="00C14882" w:rsidRPr="00385946">
        <w:rPr>
          <w:bCs/>
        </w:rPr>
        <w:t xml:space="preserve">Коновалову Олегу Николаевичу </w:t>
      </w:r>
      <w:r w:rsidRPr="0041682C">
        <w:rPr>
          <w:bCs/>
        </w:rPr>
        <w:t xml:space="preserve">удостоверение о </w:t>
      </w:r>
      <w:r w:rsidRPr="0041682C">
        <w:t xml:space="preserve">регистрации установленного образца. </w:t>
      </w:r>
    </w:p>
    <w:p w:rsidR="0041682C" w:rsidRPr="00385946" w:rsidRDefault="0041682C" w:rsidP="00C1488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353535"/>
        </w:rPr>
      </w:pPr>
      <w:r w:rsidRPr="0041682C">
        <w:lastRenderedPageBreak/>
        <w:t xml:space="preserve">Опубликовать настоящее решение в газете «Белоярские вести» и разместить на официальном сайте органов местного самоуправления </w:t>
      </w:r>
      <w:r w:rsidR="00B1438C">
        <w:t>сельского поселения Сосновка</w:t>
      </w:r>
      <w:r w:rsidRPr="0041682C">
        <w:t>.</w:t>
      </w:r>
    </w:p>
    <w:p w:rsidR="00385946" w:rsidRDefault="00385946" w:rsidP="00385946">
      <w:pPr>
        <w:shd w:val="clear" w:color="auto" w:fill="FFFFFF"/>
        <w:jc w:val="both"/>
      </w:pPr>
    </w:p>
    <w:p w:rsidR="00385946" w:rsidRDefault="00385946" w:rsidP="00385946">
      <w:pPr>
        <w:shd w:val="clear" w:color="auto" w:fill="FFFFFF"/>
        <w:jc w:val="both"/>
      </w:pPr>
    </w:p>
    <w:p w:rsidR="00385946" w:rsidRPr="0041682C" w:rsidRDefault="00385946" w:rsidP="00385946">
      <w:pPr>
        <w:shd w:val="clear" w:color="auto" w:fill="FFFFFF"/>
        <w:jc w:val="both"/>
        <w:rPr>
          <w:color w:val="353535"/>
        </w:rPr>
      </w:pPr>
    </w:p>
    <w:p w:rsidR="009B7731" w:rsidRPr="00CA5B50" w:rsidRDefault="009B7731" w:rsidP="009B7731">
      <w:pPr>
        <w:tabs>
          <w:tab w:val="left" w:pos="4536"/>
        </w:tabs>
      </w:pPr>
      <w:r w:rsidRPr="00CA5B50">
        <w:t>Заместитель председателя</w:t>
      </w:r>
    </w:p>
    <w:p w:rsidR="009B7731" w:rsidRDefault="009B7731" w:rsidP="009B7731">
      <w:pPr>
        <w:jc w:val="both"/>
      </w:pPr>
      <w:r w:rsidRPr="00CA5B50">
        <w:t>участковой избирательной комиссии  № 34</w:t>
      </w:r>
      <w:r>
        <w:t xml:space="preserve">                                                         Е.Г. </w:t>
      </w:r>
      <w:proofErr w:type="spellStart"/>
      <w:r>
        <w:t>Вожегова</w:t>
      </w:r>
      <w:proofErr w:type="spellEnd"/>
    </w:p>
    <w:p w:rsidR="009B7731" w:rsidRDefault="009B7731" w:rsidP="009B7731">
      <w:pPr>
        <w:jc w:val="both"/>
      </w:pPr>
    </w:p>
    <w:p w:rsidR="009B7731" w:rsidRDefault="009B7731" w:rsidP="009B7731">
      <w:pPr>
        <w:jc w:val="both"/>
      </w:pPr>
    </w:p>
    <w:p w:rsidR="00EA7481" w:rsidRDefault="00EA7481" w:rsidP="009B7731">
      <w:pPr>
        <w:jc w:val="both"/>
      </w:pPr>
    </w:p>
    <w:p w:rsidR="009B7731" w:rsidRPr="00385946" w:rsidRDefault="009B7731" w:rsidP="009B7731">
      <w:pPr>
        <w:jc w:val="both"/>
      </w:pPr>
      <w:r w:rsidRPr="00385946">
        <w:t xml:space="preserve">Секретарь </w:t>
      </w:r>
    </w:p>
    <w:p w:rsidR="009B7731" w:rsidRPr="00385946" w:rsidRDefault="009B7731" w:rsidP="009B7731">
      <w:pPr>
        <w:jc w:val="both"/>
      </w:pPr>
      <w:r w:rsidRPr="00385946">
        <w:t>участковой избирательной</w:t>
      </w:r>
    </w:p>
    <w:p w:rsidR="009B7731" w:rsidRPr="009B7731" w:rsidRDefault="009B7731" w:rsidP="009B7731">
      <w:pPr>
        <w:jc w:val="both"/>
      </w:pPr>
      <w:r w:rsidRPr="00385946">
        <w:t>комиссии № 34</w:t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</w:r>
      <w:r w:rsidR="00385946">
        <w:tab/>
        <w:t>И.В. Комарова</w:t>
      </w:r>
    </w:p>
    <w:p w:rsidR="009B7731" w:rsidRPr="0041682C" w:rsidRDefault="009B7731" w:rsidP="009B7731">
      <w:pPr>
        <w:jc w:val="both"/>
      </w:pPr>
    </w:p>
    <w:p w:rsidR="00F50139" w:rsidRDefault="00F50139" w:rsidP="007C4E0C">
      <w:pPr>
        <w:rPr>
          <w:sz w:val="26"/>
          <w:szCs w:val="26"/>
        </w:rPr>
      </w:pPr>
    </w:p>
    <w:sectPr w:rsidR="00F50139" w:rsidSect="0041682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F1" w:rsidRDefault="00B417F1">
      <w:r>
        <w:separator/>
      </w:r>
    </w:p>
  </w:endnote>
  <w:endnote w:type="continuationSeparator" w:id="0">
    <w:p w:rsidR="00B417F1" w:rsidRDefault="00B4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F1" w:rsidRDefault="00B417F1">
      <w:r>
        <w:separator/>
      </w:r>
    </w:p>
  </w:footnote>
  <w:footnote w:type="continuationSeparator" w:id="0">
    <w:p w:rsidR="00B417F1" w:rsidRDefault="00B4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42" w:rsidRDefault="00606D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01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139">
      <w:rPr>
        <w:rStyle w:val="a5"/>
        <w:noProof/>
      </w:rPr>
      <w:t>1</w:t>
    </w:r>
    <w:r>
      <w:rPr>
        <w:rStyle w:val="a5"/>
      </w:rPr>
      <w:fldChar w:fldCharType="end"/>
    </w:r>
  </w:p>
  <w:p w:rsidR="00C91242" w:rsidRDefault="00B417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23737"/>
      <w:docPartObj>
        <w:docPartGallery w:val="Page Numbers (Top of Page)"/>
        <w:docPartUnique/>
      </w:docPartObj>
    </w:sdtPr>
    <w:sdtEndPr/>
    <w:sdtContent>
      <w:p w:rsidR="009B7731" w:rsidRDefault="009B77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B7">
          <w:rPr>
            <w:noProof/>
          </w:rPr>
          <w:t>2</w:t>
        </w:r>
        <w:r>
          <w:fldChar w:fldCharType="end"/>
        </w:r>
      </w:p>
    </w:sdtContent>
  </w:sdt>
  <w:p w:rsidR="00C91242" w:rsidRDefault="00B417F1">
    <w:pPr>
      <w:pStyle w:val="a3"/>
    </w:pPr>
  </w:p>
  <w:p w:rsidR="009B7731" w:rsidRDefault="009B7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F5"/>
    <w:multiLevelType w:val="hybridMultilevel"/>
    <w:tmpl w:val="86BEC6C0"/>
    <w:lvl w:ilvl="0" w:tplc="84063B84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9"/>
    <w:rsid w:val="0000749D"/>
    <w:rsid w:val="00052530"/>
    <w:rsid w:val="0008286C"/>
    <w:rsid w:val="00094EE1"/>
    <w:rsid w:val="000A63FE"/>
    <w:rsid w:val="000D6838"/>
    <w:rsid w:val="00112DBF"/>
    <w:rsid w:val="001C5A38"/>
    <w:rsid w:val="00254DA4"/>
    <w:rsid w:val="00261679"/>
    <w:rsid w:val="002D2C8E"/>
    <w:rsid w:val="002D4E2E"/>
    <w:rsid w:val="002E39FC"/>
    <w:rsid w:val="00385946"/>
    <w:rsid w:val="003B6F28"/>
    <w:rsid w:val="004158FD"/>
    <w:rsid w:val="0041682C"/>
    <w:rsid w:val="005F3485"/>
    <w:rsid w:val="00606DB5"/>
    <w:rsid w:val="006461B3"/>
    <w:rsid w:val="006E6631"/>
    <w:rsid w:val="007C4E0C"/>
    <w:rsid w:val="00894488"/>
    <w:rsid w:val="00970FCA"/>
    <w:rsid w:val="009B7731"/>
    <w:rsid w:val="00A76601"/>
    <w:rsid w:val="00A84394"/>
    <w:rsid w:val="00AE29C5"/>
    <w:rsid w:val="00AF0CCD"/>
    <w:rsid w:val="00B1438C"/>
    <w:rsid w:val="00B303AF"/>
    <w:rsid w:val="00B417F1"/>
    <w:rsid w:val="00BA57A1"/>
    <w:rsid w:val="00C14882"/>
    <w:rsid w:val="00CB1C71"/>
    <w:rsid w:val="00D6177F"/>
    <w:rsid w:val="00DA5E0C"/>
    <w:rsid w:val="00DB032A"/>
    <w:rsid w:val="00DB1A31"/>
    <w:rsid w:val="00DE6ED7"/>
    <w:rsid w:val="00E62293"/>
    <w:rsid w:val="00EA66B7"/>
    <w:rsid w:val="00EA7481"/>
    <w:rsid w:val="00EE1EEC"/>
    <w:rsid w:val="00F13460"/>
    <w:rsid w:val="00F320C9"/>
    <w:rsid w:val="00F4794D"/>
    <w:rsid w:val="00F50139"/>
    <w:rsid w:val="00FA716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139"/>
  </w:style>
  <w:style w:type="paragraph" w:styleId="2">
    <w:name w:val="Body Text 2"/>
    <w:basedOn w:val="a"/>
    <w:link w:val="20"/>
    <w:uiPriority w:val="99"/>
    <w:semiHidden/>
    <w:unhideWhenUsed/>
    <w:rsid w:val="00F50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0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F5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0139"/>
    <w:pPr>
      <w:spacing w:after="0" w:line="240" w:lineRule="auto"/>
    </w:pPr>
    <w:rPr>
      <w:rFonts w:ascii="Times New Roman" w:hAnsi="Times New Roman" w:cs="Times New Roman"/>
      <w:b/>
      <w:color w:val="000000"/>
      <w:w w:val="7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320C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7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0139"/>
  </w:style>
  <w:style w:type="paragraph" w:styleId="2">
    <w:name w:val="Body Text 2"/>
    <w:basedOn w:val="a"/>
    <w:link w:val="20"/>
    <w:uiPriority w:val="99"/>
    <w:semiHidden/>
    <w:unhideWhenUsed/>
    <w:rsid w:val="00F501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01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F5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50139"/>
    <w:pPr>
      <w:spacing w:after="0" w:line="240" w:lineRule="auto"/>
    </w:pPr>
    <w:rPr>
      <w:rFonts w:ascii="Times New Roman" w:hAnsi="Times New Roman" w:cs="Times New Roman"/>
      <w:b/>
      <w:color w:val="000000"/>
      <w:w w:val="79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C7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320C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B7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7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311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Надежда Александровна</dc:creator>
  <cp:lastModifiedBy>Специалист отдела кадров</cp:lastModifiedBy>
  <cp:revision>10</cp:revision>
  <cp:lastPrinted>2020-06-17T14:40:00Z</cp:lastPrinted>
  <dcterms:created xsi:type="dcterms:W3CDTF">2020-07-29T04:41:00Z</dcterms:created>
  <dcterms:modified xsi:type="dcterms:W3CDTF">2020-07-29T10:04:00Z</dcterms:modified>
</cp:coreProperties>
</file>